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0ABA2" w14:textId="77777777" w:rsidR="00FB6C21" w:rsidRPr="00FB6C21" w:rsidRDefault="00FB6C21" w:rsidP="00FB6C2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B6C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Филиал ППК «</w:t>
      </w:r>
      <w:proofErr w:type="spellStart"/>
      <w:r w:rsidRPr="00FB6C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Роскадастр</w:t>
      </w:r>
      <w:proofErr w:type="spellEnd"/>
      <w:r w:rsidRPr="00FB6C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 по Волгоградской области разъясняет, в каком виде можно получить сведения из ЕГРН</w:t>
      </w:r>
    </w:p>
    <w:p w14:paraId="50F5508C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FC7">
        <w:rPr>
          <w:rFonts w:ascii="Times New Roman" w:hAnsi="Times New Roman" w:cs="Times New Roman"/>
          <w:b/>
          <w:sz w:val="28"/>
          <w:szCs w:val="28"/>
          <w:lang w:eastAsia="ru-RU"/>
        </w:rPr>
        <w:t>Эксперты филиала ППК «Роскадастр» по Вол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гоградской области напоминают, что сведения из ЕГРН можно получить в виде:</w:t>
      </w:r>
    </w:p>
    <w:p w14:paraId="6E1FFDDF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87A20">
        <w:rPr>
          <w:rFonts w:ascii="Times New Roman" w:hAnsi="Times New Roman" w:cs="Times New Roman"/>
          <w:b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из ЕГРН </w:t>
      </w:r>
      <w:r w:rsidRPr="006E1868">
        <w:rPr>
          <w:rFonts w:ascii="Times New Roman" w:hAnsi="Times New Roman" w:cs="Times New Roman"/>
          <w:sz w:val="28"/>
          <w:szCs w:val="28"/>
          <w:lang w:eastAsia="ru-RU"/>
        </w:rPr>
        <w:t xml:space="preserve">– это основной документ, подтверждающий, что здание, жильё, </w:t>
      </w:r>
      <w:proofErr w:type="spellStart"/>
      <w:r w:rsidRPr="006E1868">
        <w:rPr>
          <w:rFonts w:ascii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E1868">
        <w:rPr>
          <w:rFonts w:ascii="Times New Roman" w:hAnsi="Times New Roman" w:cs="Times New Roman"/>
          <w:sz w:val="28"/>
          <w:szCs w:val="28"/>
          <w:lang w:eastAsia="ru-RU"/>
        </w:rPr>
        <w:t>-место или участок земли прошли кадастровый учёт, а права на них были зарегистрированы. Она чаще всего используется для проверки юридической чистоты недвижимого имущества. Получив документ, можно убедиться в достоверности данных об объекте.</w:t>
      </w:r>
    </w:p>
    <w:p w14:paraId="5C5B4D3F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Виды выписок:</w:t>
      </w:r>
    </w:p>
    <w:p w14:paraId="35AF3FD5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выписка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 xml:space="preserve">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Она содержит х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>арактеристики самого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а, 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>ФИО собственника (если заказывает собственник) или наименование организации-владельца (если она есть)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записи о</w:t>
      </w:r>
      <w:r w:rsidRPr="0042562B">
        <w:rPr>
          <w:rFonts w:ascii="Times New Roman" w:hAnsi="Times New Roman" w:cs="Times New Roman"/>
          <w:sz w:val="28"/>
          <w:szCs w:val="28"/>
          <w:lang w:eastAsia="ru-RU"/>
        </w:rPr>
        <w:t>б ограничениях, обременении, аресте (если они есть)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308EF8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712">
        <w:rPr>
          <w:rFonts w:ascii="Times New Roman" w:hAnsi="Times New Roman" w:cs="Times New Roman"/>
          <w:sz w:val="28"/>
          <w:szCs w:val="28"/>
          <w:lang w:eastAsia="ru-RU"/>
        </w:rPr>
        <w:t>- выписка из ЕГРН об объекте недвижимости. Расширенная выписка дает более подробные сведения о недвижимости и зарегистрированных правах на нее;</w:t>
      </w:r>
    </w:p>
    <w:p w14:paraId="24E9899A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выписка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2E5093B1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выписка 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В ней указываются сведения об объектах, которые принадлежат или принадлежали конкретному лицу на определенную дату или период времени;</w:t>
      </w:r>
    </w:p>
    <w:p w14:paraId="643EB05C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выписка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400A910" w14:textId="77777777" w:rsidR="00FB6C21" w:rsidRDefault="00FB6C21" w:rsidP="000763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выписка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ЕГРН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содержании правоустанавливающих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62BD61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>из Е</w:t>
      </w:r>
      <w:r>
        <w:rPr>
          <w:rFonts w:ascii="Times New Roman" w:hAnsi="Times New Roman" w:cs="Times New Roman"/>
          <w:sz w:val="28"/>
          <w:szCs w:val="28"/>
          <w:lang w:eastAsia="ru-RU"/>
        </w:rPr>
        <w:t>ГРН</w:t>
      </w:r>
      <w:r w:rsidRPr="000B39B6">
        <w:rPr>
          <w:rFonts w:ascii="Times New Roman" w:hAnsi="Times New Roman" w:cs="Times New Roman"/>
          <w:sz w:val="28"/>
          <w:szCs w:val="28"/>
          <w:lang w:eastAsia="ru-RU"/>
        </w:rPr>
        <w:t xml:space="preserve"> о признании правообладателя недееспособным или ограниченно дееспособным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F0801AA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31349EEA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 xml:space="preserve">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развития, зоне территориального развития в Российской Федерации, игорной зоне, лесничестве, территории, в отношении которой принято решение о резервировании земель для государственных или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нужд, особо охраняемой природной территории, лесопарковом зеленом поясе,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AC14DC6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 w:rsidRPr="004B3803"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 границе между субъектами Российской Федерации, границе муниципального образования и границе населенного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4D18BCE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25ED46BD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выписка из ЕГРН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803">
        <w:rPr>
          <w:rFonts w:ascii="Times New Roman" w:hAnsi="Times New Roman" w:cs="Times New Roman"/>
          <w:sz w:val="28"/>
          <w:szCs w:val="28"/>
          <w:lang w:eastAsia="ru-RU"/>
        </w:rPr>
        <w:t>об установленных в пользу отдельного лица ограничениях прав и (или) обременениях объекта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BF7F87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адастрового плана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котором отображается информация обо всех объектах недвижимости, поставленных на кадастровый учет на территории одного квартала.</w:t>
      </w:r>
    </w:p>
    <w:p w14:paraId="3F8C20BB" w14:textId="77777777" w:rsidR="00FB6C21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3. 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опии документа</w:t>
      </w:r>
      <w:r w:rsidRPr="00A21482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которого сведения внесены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ЕГРН, </w:t>
      </w:r>
      <w:r w:rsidRPr="00A21482">
        <w:rPr>
          <w:rFonts w:ascii="Times New Roman" w:hAnsi="Times New Roman" w:cs="Times New Roman"/>
          <w:sz w:val="28"/>
          <w:szCs w:val="28"/>
          <w:lang w:eastAsia="ru-RU"/>
        </w:rPr>
        <w:t>в том числе копии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</w:t>
      </w:r>
    </w:p>
    <w:p w14:paraId="7DD072BB" w14:textId="77777777" w:rsidR="00FB6C21" w:rsidRPr="006E1868" w:rsidRDefault="00FB6C21" w:rsidP="000763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868">
        <w:rPr>
          <w:rFonts w:ascii="Times New Roman" w:hAnsi="Times New Roman" w:cs="Times New Roman"/>
          <w:b/>
          <w:sz w:val="28"/>
          <w:szCs w:val="28"/>
          <w:lang w:eastAsia="ru-RU"/>
        </w:rPr>
        <w:t>4. Справки о лицах, получивших сведения об объекте недвижимости.</w:t>
      </w:r>
    </w:p>
    <w:p w14:paraId="20CC16AA" w14:textId="508E36B2" w:rsidR="000763A4" w:rsidRDefault="00FB6C21" w:rsidP="000763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D3DE8">
        <w:rPr>
          <w:rFonts w:ascii="Times New Roman" w:hAnsi="Times New Roman" w:cs="Times New Roman"/>
          <w:i/>
          <w:sz w:val="28"/>
          <w:szCs w:val="28"/>
        </w:rPr>
        <w:t xml:space="preserve">«Запросить необходимые сведения, содержащиеся в ЕГРН можно обратившись на </w:t>
      </w:r>
      <w:hyperlink r:id="rId10" w:history="1">
        <w:r w:rsidRPr="004D3DE8">
          <w:rPr>
            <w:rStyle w:val="ab"/>
            <w:rFonts w:ascii="Times New Roman" w:hAnsi="Times New Roman" w:cs="Times New Roman"/>
            <w:i/>
            <w:sz w:val="28"/>
            <w:szCs w:val="28"/>
          </w:rPr>
          <w:t>официальный сайт Росреестра</w:t>
        </w:r>
      </w:hyperlink>
      <w:r w:rsidRPr="004D3DE8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1" w:history="1">
        <w:r w:rsidRPr="004D3DE8">
          <w:rPr>
            <w:rStyle w:val="ab"/>
            <w:rFonts w:ascii="Times New Roman" w:hAnsi="Times New Roman" w:cs="Times New Roman"/>
            <w:i/>
            <w:sz w:val="28"/>
            <w:szCs w:val="28"/>
          </w:rPr>
          <w:t>Единый портал государственных и муниципальных услуг</w:t>
        </w:r>
      </w:hyperlink>
      <w:r w:rsidRPr="004D3DE8">
        <w:rPr>
          <w:rFonts w:ascii="Times New Roman" w:hAnsi="Times New Roman" w:cs="Times New Roman"/>
          <w:i/>
          <w:sz w:val="28"/>
          <w:szCs w:val="28"/>
        </w:rPr>
        <w:t xml:space="preserve"> и посетив любой офис многофункционального центра «Мои документы»,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AF">
        <w:rPr>
          <w:rFonts w:ascii="Times New Roman" w:hAnsi="Times New Roman" w:cs="Times New Roman"/>
          <w:sz w:val="28"/>
          <w:szCs w:val="28"/>
        </w:rPr>
        <w:t xml:space="preserve">– отмечает </w:t>
      </w:r>
      <w:r w:rsidRPr="006E1868">
        <w:rPr>
          <w:rFonts w:ascii="Times New Roman" w:hAnsi="Times New Roman" w:cs="Times New Roman"/>
          <w:b/>
          <w:sz w:val="28"/>
          <w:szCs w:val="28"/>
        </w:rPr>
        <w:t>заместитель директора филиала ППК «Роскадастр» по Волгоградской области Илья Иванов.</w:t>
      </w:r>
      <w:r>
        <w:rPr>
          <w:b/>
          <w:sz w:val="28"/>
          <w:szCs w:val="28"/>
        </w:rPr>
        <w:t xml:space="preserve"> </w:t>
      </w:r>
    </w:p>
    <w:p w14:paraId="7891454C" w14:textId="77777777" w:rsidR="000763A4" w:rsidRDefault="000763A4" w:rsidP="00F524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C76BB" w14:textId="77777777" w:rsidR="00F52431" w:rsidRPr="000763A4" w:rsidRDefault="00F52431" w:rsidP="00F524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33836" w14:textId="77777777" w:rsidR="004C31C6" w:rsidRDefault="004C31C6" w:rsidP="008D0144">
      <w:pPr>
        <w:spacing w:after="0" w:line="240" w:lineRule="auto"/>
      </w:pPr>
      <w:r>
        <w:separator/>
      </w:r>
    </w:p>
  </w:endnote>
  <w:endnote w:type="continuationSeparator" w:id="0">
    <w:p w14:paraId="7711F0B4" w14:textId="77777777" w:rsidR="004C31C6" w:rsidRDefault="004C31C6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1DCAD" w14:textId="77777777" w:rsidR="004C31C6" w:rsidRDefault="004C31C6" w:rsidP="008D0144">
      <w:pPr>
        <w:spacing w:after="0" w:line="240" w:lineRule="auto"/>
      </w:pPr>
      <w:r>
        <w:separator/>
      </w:r>
    </w:p>
  </w:footnote>
  <w:footnote w:type="continuationSeparator" w:id="0">
    <w:p w14:paraId="51144658" w14:textId="77777777" w:rsidR="004C31C6" w:rsidRDefault="004C31C6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D7894"/>
    <w:rsid w:val="001E0B01"/>
    <w:rsid w:val="001F5967"/>
    <w:rsid w:val="00222932"/>
    <w:rsid w:val="0023221B"/>
    <w:rsid w:val="00234AB0"/>
    <w:rsid w:val="00237F0D"/>
    <w:rsid w:val="00250033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31C6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1568C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4B83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368B6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eservices/request_info_from_egr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17C5-DE88-4F20-BA5E-095EF9D9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2024-03-04T12:03:00Z</dcterms:created>
  <dcterms:modified xsi:type="dcterms:W3CDTF">2024-03-04T12:27:00Z</dcterms:modified>
</cp:coreProperties>
</file>